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A2" w:rsidRPr="00FB2322" w:rsidRDefault="00D22EA2" w:rsidP="00D22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2322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CA0DDE" w:rsidRDefault="00D22EA2" w:rsidP="00D22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DE">
        <w:rPr>
          <w:rFonts w:ascii="Times New Roman" w:hAnsi="Times New Roman" w:cs="Times New Roman"/>
          <w:b/>
          <w:sz w:val="28"/>
          <w:szCs w:val="28"/>
        </w:rPr>
        <w:t xml:space="preserve"> «Об установлении владельца выявленного бесхозяйного </w:t>
      </w:r>
    </w:p>
    <w:p w:rsidR="00D22EA2" w:rsidRPr="00CA0DDE" w:rsidRDefault="00D22EA2" w:rsidP="00D22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DE">
        <w:rPr>
          <w:rFonts w:ascii="Times New Roman" w:hAnsi="Times New Roman" w:cs="Times New Roman"/>
          <w:b/>
          <w:sz w:val="28"/>
          <w:szCs w:val="28"/>
        </w:rPr>
        <w:t>движимого имущества»</w:t>
      </w:r>
    </w:p>
    <w:p w:rsidR="008671BC" w:rsidRDefault="008671BC" w:rsidP="000B23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22">
        <w:rPr>
          <w:rFonts w:ascii="Times New Roman" w:hAnsi="Times New Roman" w:cs="Times New Roman"/>
          <w:sz w:val="28"/>
          <w:szCs w:val="28"/>
        </w:rPr>
        <w:t>В соответствии с Положением о порядке оформления бесхозяйного имущества в муниципальную собственность муниципального образования Люберецкий муниципальный район Московской области, утвержденным Решением Совета депутатов муниципального образования Люберецкий</w:t>
      </w:r>
      <w:r w:rsidR="00FB2322">
        <w:rPr>
          <w:rFonts w:ascii="Times New Roman" w:hAnsi="Times New Roman" w:cs="Times New Roman"/>
          <w:sz w:val="28"/>
          <w:szCs w:val="28"/>
        </w:rPr>
        <w:t xml:space="preserve"> </w:t>
      </w:r>
      <w:r w:rsidRPr="00FB2322">
        <w:rPr>
          <w:rFonts w:ascii="Times New Roman" w:hAnsi="Times New Roman" w:cs="Times New Roman"/>
          <w:sz w:val="28"/>
          <w:szCs w:val="28"/>
        </w:rPr>
        <w:t xml:space="preserve">муниципальный район Московской области от 15.05.2012 </w:t>
      </w:r>
      <w:r w:rsidR="00FB2322">
        <w:rPr>
          <w:rFonts w:ascii="Times New Roman" w:hAnsi="Times New Roman" w:cs="Times New Roman"/>
          <w:sz w:val="28"/>
          <w:szCs w:val="28"/>
        </w:rPr>
        <w:t>№</w:t>
      </w:r>
      <w:r w:rsidRPr="00FB2322">
        <w:rPr>
          <w:rFonts w:ascii="Times New Roman" w:hAnsi="Times New Roman" w:cs="Times New Roman"/>
          <w:sz w:val="28"/>
          <w:szCs w:val="28"/>
        </w:rPr>
        <w:t xml:space="preserve"> 159/26, Администрация муниципального образования Люберецкий муниципальный район Московской области в целях принятия в муниципальную собственность </w:t>
      </w:r>
      <w:r w:rsidR="00FB2322" w:rsidRPr="00FB2322">
        <w:rPr>
          <w:rFonts w:ascii="Times New Roman" w:hAnsi="Times New Roman" w:cs="Times New Roman"/>
          <w:sz w:val="28"/>
          <w:szCs w:val="28"/>
        </w:rPr>
        <w:t>имущества информирует заинтересованных лиц о выявлении следующих бесхозяйных объектов:</w:t>
      </w:r>
      <w:proofErr w:type="gramEnd"/>
    </w:p>
    <w:tbl>
      <w:tblPr>
        <w:tblStyle w:val="a3"/>
        <w:tblW w:w="9683" w:type="dxa"/>
        <w:tblLook w:val="04A0"/>
      </w:tblPr>
      <w:tblGrid>
        <w:gridCol w:w="540"/>
        <w:gridCol w:w="2923"/>
        <w:gridCol w:w="3544"/>
        <w:gridCol w:w="2676"/>
      </w:tblGrid>
      <w:tr w:rsidR="00FB2322" w:rsidRPr="008A4901" w:rsidTr="00765E11">
        <w:tc>
          <w:tcPr>
            <w:tcW w:w="540" w:type="dxa"/>
          </w:tcPr>
          <w:p w:rsidR="00FB2322" w:rsidRPr="008A4901" w:rsidRDefault="002E4A61" w:rsidP="00BB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4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49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4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3" w:type="dxa"/>
          </w:tcPr>
          <w:p w:rsidR="00FB2322" w:rsidRPr="008A4901" w:rsidRDefault="002E4A61" w:rsidP="00D2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FB2322" w:rsidRPr="008A4901" w:rsidRDefault="002E4A61" w:rsidP="00D2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0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76" w:type="dxa"/>
          </w:tcPr>
          <w:p w:rsidR="00FB2322" w:rsidRPr="008A4901" w:rsidRDefault="002E4A61" w:rsidP="00D2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01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FB2322" w:rsidRPr="008A4901" w:rsidTr="00765E11">
        <w:tc>
          <w:tcPr>
            <w:tcW w:w="540" w:type="dxa"/>
            <w:vAlign w:val="center"/>
          </w:tcPr>
          <w:p w:rsidR="00FB2322" w:rsidRPr="008A4901" w:rsidRDefault="002E4A61" w:rsidP="00BB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  <w:vAlign w:val="center"/>
          </w:tcPr>
          <w:p w:rsidR="00FB2322" w:rsidRPr="008A4901" w:rsidRDefault="002E4A61" w:rsidP="00BB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01">
              <w:rPr>
                <w:rFonts w:ascii="Times New Roman" w:hAnsi="Times New Roman" w:cs="Times New Roman"/>
                <w:sz w:val="24"/>
                <w:szCs w:val="24"/>
              </w:rPr>
              <w:t>Трасса электрического кабеля</w:t>
            </w:r>
          </w:p>
        </w:tc>
        <w:tc>
          <w:tcPr>
            <w:tcW w:w="3544" w:type="dxa"/>
            <w:vAlign w:val="center"/>
          </w:tcPr>
          <w:p w:rsidR="00FB2322" w:rsidRPr="008A4901" w:rsidRDefault="002E4A61" w:rsidP="00BB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0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                           г. Люберцы, </w:t>
            </w:r>
            <w:proofErr w:type="gramStart"/>
            <w:r w:rsidRPr="008A490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8A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901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A4901">
              <w:rPr>
                <w:rFonts w:ascii="Times New Roman" w:hAnsi="Times New Roman" w:cs="Times New Roman"/>
                <w:sz w:val="24"/>
                <w:szCs w:val="24"/>
              </w:rPr>
              <w:t>, д. 302</w:t>
            </w:r>
          </w:p>
        </w:tc>
        <w:tc>
          <w:tcPr>
            <w:tcW w:w="2676" w:type="dxa"/>
            <w:vAlign w:val="center"/>
          </w:tcPr>
          <w:p w:rsidR="00FB2322" w:rsidRPr="008A4901" w:rsidRDefault="002E4A61" w:rsidP="00BB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01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240,81 м</w:t>
            </w:r>
          </w:p>
        </w:tc>
      </w:tr>
      <w:tr w:rsidR="00FB2322" w:rsidRPr="008A4901" w:rsidTr="00765E11">
        <w:tc>
          <w:tcPr>
            <w:tcW w:w="540" w:type="dxa"/>
          </w:tcPr>
          <w:p w:rsidR="00BB01B8" w:rsidRDefault="00BB01B8" w:rsidP="00BB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22" w:rsidRPr="008A4901" w:rsidRDefault="008A4901" w:rsidP="00BB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FB2322" w:rsidRDefault="00A30F4B" w:rsidP="00BB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</w:t>
            </w:r>
            <w:r w:rsidR="008A4901">
              <w:rPr>
                <w:rFonts w:ascii="Times New Roman" w:hAnsi="Times New Roman" w:cs="Times New Roman"/>
                <w:sz w:val="24"/>
                <w:szCs w:val="24"/>
              </w:rPr>
              <w:t xml:space="preserve">лоскостное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 w:rsidR="008A4901">
              <w:rPr>
                <w:rFonts w:ascii="Times New Roman" w:hAnsi="Times New Roman" w:cs="Times New Roman"/>
                <w:sz w:val="24"/>
                <w:szCs w:val="24"/>
              </w:rPr>
              <w:t>сооружение в т.ч</w:t>
            </w:r>
            <w:r w:rsidR="00765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4901" w:rsidRDefault="00765E11" w:rsidP="00BB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A4901">
              <w:rPr>
                <w:rFonts w:ascii="Times New Roman" w:hAnsi="Times New Roman" w:cs="Times New Roman"/>
                <w:sz w:val="24"/>
                <w:szCs w:val="24"/>
              </w:rPr>
              <w:t>утбольное п</w:t>
            </w:r>
            <w:r w:rsidR="000B2376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  <w:r w:rsidR="008A49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4901" w:rsidRDefault="00765E11" w:rsidP="00BB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4901">
              <w:rPr>
                <w:rFonts w:ascii="Times New Roman" w:hAnsi="Times New Roman" w:cs="Times New Roman"/>
                <w:sz w:val="24"/>
                <w:szCs w:val="24"/>
              </w:rPr>
              <w:t>ытовки</w:t>
            </w:r>
            <w:r w:rsidR="00D22EA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01">
              <w:rPr>
                <w:rFonts w:ascii="Times New Roman" w:hAnsi="Times New Roman" w:cs="Times New Roman"/>
                <w:sz w:val="24"/>
                <w:szCs w:val="24"/>
              </w:rPr>
              <w:t>2шт,</w:t>
            </w:r>
          </w:p>
          <w:p w:rsidR="008A4901" w:rsidRDefault="00765E11" w:rsidP="00BB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4901">
              <w:rPr>
                <w:rFonts w:ascii="Times New Roman" w:hAnsi="Times New Roman" w:cs="Times New Roman"/>
                <w:sz w:val="24"/>
                <w:szCs w:val="24"/>
              </w:rPr>
              <w:t>рибуны</w:t>
            </w:r>
            <w:r w:rsidR="00D22EA2">
              <w:rPr>
                <w:rFonts w:ascii="Times New Roman" w:hAnsi="Times New Roman" w:cs="Times New Roman"/>
                <w:sz w:val="24"/>
                <w:szCs w:val="24"/>
              </w:rPr>
              <w:t xml:space="preserve"> – 2шт</w:t>
            </w:r>
            <w:r w:rsidR="008A49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4901" w:rsidRDefault="008A4901" w:rsidP="00BB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игровые</w:t>
            </w:r>
            <w:r w:rsidR="00D22EA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2шт,</w:t>
            </w:r>
          </w:p>
          <w:p w:rsidR="008A4901" w:rsidRDefault="008A4901" w:rsidP="00BB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r w:rsidR="00765E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2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4901" w:rsidRDefault="008A4901" w:rsidP="00BB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столба,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мягкая сетка,</w:t>
            </w:r>
          </w:p>
          <w:p w:rsidR="008A4901" w:rsidRDefault="008A4901" w:rsidP="00BB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туалетные кабины-3</w:t>
            </w:r>
            <w:r w:rsidR="00765E1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4901" w:rsidRDefault="00765E11" w:rsidP="00BB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световые мачты с 20-ю прожекторами</w:t>
            </w:r>
            <w:r w:rsidR="008A4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901" w:rsidRDefault="008A4901" w:rsidP="00BB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01" w:rsidRPr="008A4901" w:rsidRDefault="008A4901" w:rsidP="00BB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2322" w:rsidRPr="008A4901" w:rsidRDefault="008A4901" w:rsidP="00BB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0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                           г. Люберцы, </w:t>
            </w:r>
            <w:proofErr w:type="gramStart"/>
            <w:r w:rsidRPr="008A490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8A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901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A490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4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76" w:type="dxa"/>
          </w:tcPr>
          <w:p w:rsidR="008A4901" w:rsidRDefault="008A4901" w:rsidP="00BB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  <w:p w:rsidR="000B2376" w:rsidRDefault="008A4901" w:rsidP="00BB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</w:t>
            </w:r>
            <w:r w:rsidR="000B23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0B23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5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4901" w:rsidRDefault="00765E11" w:rsidP="00BB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 –искусственная трава</w:t>
            </w:r>
          </w:p>
          <w:p w:rsidR="00765E11" w:rsidRPr="00A30F4B" w:rsidRDefault="00765E11" w:rsidP="00BB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Optigrass</w:t>
            </w:r>
            <w:proofErr w:type="spellEnd"/>
            <w:r w:rsidRPr="00A30F4B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</w:tbl>
    <w:p w:rsidR="00CA0DDE" w:rsidRDefault="00CA0DDE" w:rsidP="000B23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322" w:rsidRDefault="00FB2322" w:rsidP="000B23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и физическим лицам</w:t>
      </w:r>
      <w:r w:rsidR="002E4A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A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ретендующим на вышеуказанное имущество, предлагаем обратиться в течение </w:t>
      </w:r>
      <w:r w:rsidR="005A78C4">
        <w:rPr>
          <w:rFonts w:ascii="Times New Roman" w:hAnsi="Times New Roman" w:cs="Times New Roman"/>
          <w:sz w:val="28"/>
          <w:szCs w:val="28"/>
        </w:rPr>
        <w:t>двух месяцев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A78C4">
        <w:rPr>
          <w:rFonts w:ascii="Times New Roman" w:hAnsi="Times New Roman" w:cs="Times New Roman"/>
          <w:sz w:val="28"/>
          <w:szCs w:val="28"/>
        </w:rPr>
        <w:t>даты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сообщения в управление муниципальным имуществом администрации Люберецкого района по адресу: Московская область, г. Люберцы,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190,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328, с документами, подтверждающими права на имущество.</w:t>
      </w:r>
    </w:p>
    <w:p w:rsidR="00FB2322" w:rsidRPr="00FB2322" w:rsidRDefault="00FB2322">
      <w:pPr>
        <w:rPr>
          <w:rFonts w:ascii="Times New Roman" w:hAnsi="Times New Roman" w:cs="Times New Roman"/>
          <w:sz w:val="28"/>
          <w:szCs w:val="28"/>
        </w:rPr>
      </w:pPr>
    </w:p>
    <w:sectPr w:rsidR="00FB2322" w:rsidRPr="00FB2322" w:rsidSect="00D6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1BC"/>
    <w:rsid w:val="000B2376"/>
    <w:rsid w:val="002953C5"/>
    <w:rsid w:val="002B509C"/>
    <w:rsid w:val="002E4A61"/>
    <w:rsid w:val="003F21CE"/>
    <w:rsid w:val="004650B2"/>
    <w:rsid w:val="005078BC"/>
    <w:rsid w:val="005A78C4"/>
    <w:rsid w:val="005E0A5D"/>
    <w:rsid w:val="00665BFC"/>
    <w:rsid w:val="00765E11"/>
    <w:rsid w:val="008671BC"/>
    <w:rsid w:val="008A4901"/>
    <w:rsid w:val="008B7F11"/>
    <w:rsid w:val="00A30F4B"/>
    <w:rsid w:val="00A71B0C"/>
    <w:rsid w:val="00B56842"/>
    <w:rsid w:val="00BA4D6C"/>
    <w:rsid w:val="00BB01B8"/>
    <w:rsid w:val="00BC4B9E"/>
    <w:rsid w:val="00C11A6A"/>
    <w:rsid w:val="00C54EFB"/>
    <w:rsid w:val="00CA0DDE"/>
    <w:rsid w:val="00D22EA2"/>
    <w:rsid w:val="00D62D98"/>
    <w:rsid w:val="00E02865"/>
    <w:rsid w:val="00F105EB"/>
    <w:rsid w:val="00FB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</cp:lastModifiedBy>
  <cp:revision>2</cp:revision>
  <cp:lastPrinted>2017-02-14T08:51:00Z</cp:lastPrinted>
  <dcterms:created xsi:type="dcterms:W3CDTF">2017-02-14T12:05:00Z</dcterms:created>
  <dcterms:modified xsi:type="dcterms:W3CDTF">2017-02-14T12:05:00Z</dcterms:modified>
</cp:coreProperties>
</file>